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15C" w:rsidRDefault="00F3415C" w:rsidP="00F3415C">
      <w:pPr>
        <w:pStyle w:val="NormalnyWeb"/>
        <w:jc w:val="center"/>
      </w:pPr>
      <w:r>
        <w:t>POWIATOWE CENTRUM POMOCY RODZINIE W STRZELCACH OPOLSKICH OGŁASZA NABÓR NA STANOWISKO PRACY</w:t>
      </w:r>
    </w:p>
    <w:p w:rsidR="00F3415C" w:rsidRDefault="00F8640F" w:rsidP="00F3415C">
      <w:pPr>
        <w:pStyle w:val="NormalnyWeb"/>
        <w:jc w:val="center"/>
      </w:pPr>
      <w:r>
        <w:rPr>
          <w:rStyle w:val="Pogrubienie"/>
        </w:rPr>
        <w:t xml:space="preserve"> MŁODSZY </w:t>
      </w:r>
      <w:r w:rsidR="00F3415C">
        <w:rPr>
          <w:rStyle w:val="Pogrubienie"/>
        </w:rPr>
        <w:t>KOORDYNATOR RODZINNEJ PIECZY ZASTĘPCZEJ</w:t>
      </w:r>
    </w:p>
    <w:p w:rsidR="00F3415C" w:rsidRDefault="00F3415C" w:rsidP="00F3415C">
      <w:pPr>
        <w:pStyle w:val="NormalnyWeb"/>
        <w:jc w:val="both"/>
      </w:pPr>
      <w:r>
        <w:t xml:space="preserve">Powiatowe Centrum Pomocy Rodzinie w Strzelcach Opolskich ogłasza nabór na stanowisko  młodszy koordynator rodzinnej pieczy zastępczej w systemie zadaniowego czasu pracy, </w:t>
      </w:r>
      <w:r>
        <w:br/>
        <w:t>w pełnym wymiarze czasu pracy.</w:t>
      </w:r>
    </w:p>
    <w:p w:rsidR="00F3415C" w:rsidRDefault="00F3415C" w:rsidP="00F3415C">
      <w:pPr>
        <w:pStyle w:val="NormalnyWeb"/>
        <w:jc w:val="both"/>
      </w:pPr>
      <w:r>
        <w:rPr>
          <w:rStyle w:val="Pogrubienie"/>
        </w:rPr>
        <w:t xml:space="preserve">1. Wymagania niezbędne: </w:t>
      </w:r>
    </w:p>
    <w:p w:rsidR="00F3415C" w:rsidRDefault="00F3415C" w:rsidP="00F3415C">
      <w:pPr>
        <w:pStyle w:val="NormalnyWeb"/>
        <w:ind w:firstLine="708"/>
        <w:jc w:val="both"/>
      </w:pPr>
      <w:r>
        <w:t xml:space="preserve">1) obywatelstwo polskie, </w:t>
      </w:r>
    </w:p>
    <w:p w:rsidR="00F3415C" w:rsidRDefault="00F3415C" w:rsidP="00F3415C">
      <w:pPr>
        <w:pStyle w:val="NormalnyWeb"/>
        <w:ind w:firstLine="708"/>
        <w:jc w:val="both"/>
      </w:pPr>
      <w:r>
        <w:t>2) wykształcenie:</w:t>
      </w:r>
    </w:p>
    <w:p w:rsidR="00F3415C" w:rsidRDefault="00F3415C" w:rsidP="00F3415C">
      <w:pPr>
        <w:pStyle w:val="NormalnyWeb"/>
        <w:ind w:firstLine="708"/>
        <w:jc w:val="both"/>
      </w:pPr>
      <w:r>
        <w:t xml:space="preserve">a) wyższe na kierunku pedagogika, pedagogika specjalna, psychologia, socjologia, </w:t>
      </w:r>
      <w:r>
        <w:br/>
        <w:t>                 praca socjalna, nauki o rodzinie</w:t>
      </w:r>
    </w:p>
    <w:p w:rsidR="00F3415C" w:rsidRDefault="00F3415C" w:rsidP="00F3415C">
      <w:pPr>
        <w:pStyle w:val="NormalnyWeb"/>
        <w:ind w:firstLine="708"/>
        <w:jc w:val="both"/>
      </w:pPr>
      <w:r>
        <w:t>lub</w:t>
      </w:r>
    </w:p>
    <w:p w:rsidR="00F3415C" w:rsidRDefault="00F3415C" w:rsidP="00F3415C">
      <w:pPr>
        <w:pStyle w:val="NormalnyWeb"/>
        <w:ind w:firstLine="708"/>
        <w:jc w:val="both"/>
      </w:pPr>
      <w:r>
        <w:t xml:space="preserve">b) wyższe na dowolnym kierunku, uzupełnione studiami podyplomowymi w zakresie </w:t>
      </w:r>
      <w:r>
        <w:br/>
        <w:t>           psychologii, pedagogiki, nauki o rodzinie, resocjalizacji lub kursem</w:t>
      </w:r>
      <w:r>
        <w:br/>
        <w:t xml:space="preserve">               kwalifikacyjnym z zakresu pedagogiki opiekuńczo-wychowawczej oraz co najmniej</w:t>
      </w:r>
      <w:r>
        <w:br/>
        <w:t xml:space="preserve">               roczne doświadczenie w pracy z dzieckiem i rodziną lub co najmniej roczne</w:t>
      </w:r>
      <w:r>
        <w:br/>
        <w:t xml:space="preserve">               doświadczenie jako rodzina zastępcza lub prowadzący rodzinny dom dziecka, </w:t>
      </w:r>
    </w:p>
    <w:p w:rsidR="00F3415C" w:rsidRDefault="00F3415C" w:rsidP="00F3415C">
      <w:pPr>
        <w:pStyle w:val="NormalnyWeb"/>
        <w:ind w:firstLine="708"/>
        <w:jc w:val="both"/>
      </w:pPr>
      <w:r>
        <w:t xml:space="preserve">3) brak pozbawienia władzy rodzicielskiej oraz władza rodzicielska nie jest jej </w:t>
      </w:r>
      <w:r>
        <w:br/>
        <w:t xml:space="preserve">               zawieszona ani ograniczona, </w:t>
      </w:r>
    </w:p>
    <w:p w:rsidR="00F3415C" w:rsidRDefault="00F3415C" w:rsidP="00F3415C">
      <w:pPr>
        <w:pStyle w:val="NormalnyWeb"/>
        <w:ind w:firstLine="708"/>
        <w:jc w:val="both"/>
      </w:pPr>
      <w:r>
        <w:t xml:space="preserve">4) wypełnianie obowiązku alimentacyjnego w przypadku gdy taki obowiązek wynika </w:t>
      </w:r>
      <w:r>
        <w:br/>
        <w:t xml:space="preserve">               z tytułu egzekucyjnego, </w:t>
      </w:r>
    </w:p>
    <w:p w:rsidR="00F3415C" w:rsidRDefault="00F3415C" w:rsidP="00F3415C">
      <w:pPr>
        <w:pStyle w:val="NormalnyWeb"/>
        <w:ind w:firstLine="708"/>
        <w:jc w:val="both"/>
      </w:pPr>
      <w:r>
        <w:t xml:space="preserve">5) brak skazania prawomocnym wyrokiem za umyślne przestępstwo lub umyślne </w:t>
      </w:r>
    </w:p>
    <w:p w:rsidR="00F3415C" w:rsidRDefault="00F3415C" w:rsidP="00F3415C">
      <w:pPr>
        <w:pStyle w:val="NormalnyWeb"/>
        <w:ind w:firstLine="708"/>
        <w:jc w:val="both"/>
      </w:pPr>
      <w:r>
        <w:t xml:space="preserve">   przestępstwo skarbowe, </w:t>
      </w:r>
    </w:p>
    <w:p w:rsidR="00F3415C" w:rsidRDefault="00F3415C" w:rsidP="00F3415C">
      <w:pPr>
        <w:pStyle w:val="NormalnyWeb"/>
        <w:ind w:firstLine="708"/>
        <w:jc w:val="both"/>
      </w:pPr>
      <w:r>
        <w:t xml:space="preserve">6) posiadanie pełnej zdolności do czynności prawnych oraz korzystanie z pełni praw </w:t>
      </w:r>
      <w:r>
        <w:br/>
        <w:t xml:space="preserve">               publicznych </w:t>
      </w:r>
    </w:p>
    <w:p w:rsidR="00F3415C" w:rsidRDefault="00F3415C" w:rsidP="00F3415C">
      <w:pPr>
        <w:pStyle w:val="NormalnyWeb"/>
        <w:ind w:firstLine="708"/>
        <w:jc w:val="both"/>
      </w:pPr>
      <w:r>
        <w:t>7) prawo jazdy kat. B i dysponowanie samochodem</w:t>
      </w:r>
    </w:p>
    <w:p w:rsidR="00F3415C" w:rsidRDefault="00F3415C" w:rsidP="00F3415C">
      <w:pPr>
        <w:pStyle w:val="NormalnyWeb"/>
        <w:jc w:val="both"/>
      </w:pPr>
      <w:r>
        <w:rPr>
          <w:rStyle w:val="Pogrubienie"/>
        </w:rPr>
        <w:t xml:space="preserve">2. Wymagania dodatkowe: </w:t>
      </w:r>
    </w:p>
    <w:p w:rsidR="00F3415C" w:rsidRDefault="00F3415C" w:rsidP="00F3415C">
      <w:pPr>
        <w:pStyle w:val="NormalnyWeb"/>
        <w:jc w:val="both"/>
      </w:pPr>
      <w:r>
        <w:t xml:space="preserve">          1) znajomość zasad funkcjonowania samorządu terytorialnego, organizacji pomocy </w:t>
      </w:r>
      <w:r>
        <w:br/>
        <w:t>              </w:t>
      </w:r>
      <w:r w:rsidR="00B10EC4">
        <w:t xml:space="preserve"> </w:t>
      </w:r>
      <w:r>
        <w:t xml:space="preserve">społecznej i zasad funkcjonowania systemu pieczy zastępczej oraz procedur </w:t>
      </w:r>
      <w:r>
        <w:br/>
        <w:t>               administracyjnych</w:t>
      </w:r>
    </w:p>
    <w:p w:rsidR="00F3415C" w:rsidRDefault="00F3415C" w:rsidP="00F3415C">
      <w:pPr>
        <w:pStyle w:val="NormalnyWeb"/>
        <w:jc w:val="both"/>
      </w:pPr>
      <w:r>
        <w:t xml:space="preserve">            2) znajomość metod i form pracy z dzieckiem i rodziną, </w:t>
      </w:r>
    </w:p>
    <w:p w:rsidR="00F3415C" w:rsidRDefault="00F3415C" w:rsidP="00F3415C">
      <w:pPr>
        <w:pStyle w:val="NormalnyWeb"/>
        <w:jc w:val="both"/>
      </w:pPr>
      <w:r>
        <w:t xml:space="preserve">            3) samodzielność w wykonywaniu powierzonych zadań, </w:t>
      </w:r>
    </w:p>
    <w:p w:rsidR="00F3415C" w:rsidRDefault="00F3415C" w:rsidP="00F3415C">
      <w:pPr>
        <w:pStyle w:val="NormalnyWeb"/>
        <w:jc w:val="both"/>
      </w:pPr>
      <w:r>
        <w:lastRenderedPageBreak/>
        <w:t xml:space="preserve">            4) umiejętność obsługi komputera w środowisku NS, Windows oraz pakiet Office, </w:t>
      </w:r>
    </w:p>
    <w:p w:rsidR="00F3415C" w:rsidRDefault="00F3415C" w:rsidP="00F3415C">
      <w:pPr>
        <w:pStyle w:val="NormalnyWeb"/>
        <w:jc w:val="both"/>
      </w:pPr>
      <w:r>
        <w:t xml:space="preserve">            5) umiejętność pracy w zespole, </w:t>
      </w:r>
    </w:p>
    <w:p w:rsidR="00F3415C" w:rsidRDefault="00F3415C" w:rsidP="00F3415C">
      <w:pPr>
        <w:pStyle w:val="NormalnyWeb"/>
        <w:jc w:val="both"/>
      </w:pPr>
      <w:r>
        <w:rPr>
          <w:u w:val="single"/>
        </w:rPr>
        <w:t xml:space="preserve">Preferowane będzie co najmniej roczne doświadczenie w pracy z dzieckiem i rodziną. </w:t>
      </w:r>
    </w:p>
    <w:p w:rsidR="00F3415C" w:rsidRDefault="00F3415C" w:rsidP="00F3415C">
      <w:pPr>
        <w:pStyle w:val="NormalnyWeb"/>
        <w:jc w:val="both"/>
      </w:pPr>
      <w:r>
        <w:rPr>
          <w:rStyle w:val="Pogrubienie"/>
        </w:rPr>
        <w:t>3. Zakres podstawowych zadań:</w:t>
      </w:r>
    </w:p>
    <w:p w:rsidR="00F3415C" w:rsidRDefault="00F3415C" w:rsidP="00F3415C">
      <w:pPr>
        <w:pStyle w:val="NormalnyWeb"/>
        <w:ind w:left="708"/>
        <w:jc w:val="both"/>
      </w:pPr>
      <w:r>
        <w:t xml:space="preserve">1) Udzielanie pomocy rodzinom zastępczym i prowadzącym rodzinne domy dziecka </w:t>
      </w:r>
      <w:r>
        <w:br/>
        <w:t>     w realizacji zadań wynikających z pieczy zastępczej;</w:t>
      </w:r>
    </w:p>
    <w:p w:rsidR="00F3415C" w:rsidRDefault="00F3415C" w:rsidP="00F3415C">
      <w:pPr>
        <w:pStyle w:val="NormalnyWeb"/>
        <w:ind w:left="708"/>
        <w:jc w:val="both"/>
      </w:pPr>
      <w:r>
        <w:t xml:space="preserve">2) Przygotowanie, we współpracy z odpowiednio rodziną zastępczą lub prowadzącym rodzinny dom dziecka oraz asystentem rodziny – we współpracy z podmiotem organizującym pracę z rodziną, planu pomocy dziecku; </w:t>
      </w:r>
    </w:p>
    <w:p w:rsidR="00F3415C" w:rsidRDefault="00F3415C" w:rsidP="00F3415C">
      <w:pPr>
        <w:pStyle w:val="NormalnyWeb"/>
        <w:ind w:left="708"/>
        <w:jc w:val="both"/>
      </w:pPr>
      <w:r>
        <w:t xml:space="preserve">3) Pomoc rodzinom zastępczym oraz prowadzącym rodzinne domy dziecka </w:t>
      </w:r>
      <w:r>
        <w:br/>
        <w:t xml:space="preserve">w nawiązaniu wzajemnego kontaktu; </w:t>
      </w:r>
    </w:p>
    <w:p w:rsidR="00F3415C" w:rsidRDefault="00F3415C" w:rsidP="00F3415C">
      <w:pPr>
        <w:pStyle w:val="NormalnyWeb"/>
        <w:ind w:left="708"/>
        <w:jc w:val="both"/>
      </w:pPr>
      <w:r>
        <w:t xml:space="preserve">4) Zapewnienie rodzinom zastępczym oraz prowadzącym rodzinne domy dziecka dostępu do specjalistycznej pomocy dla dzieci, w tym psychologicznej, reedukacyjnej </w:t>
      </w:r>
      <w:r>
        <w:br/>
        <w:t xml:space="preserve">i rehabilitacyjnej; </w:t>
      </w:r>
    </w:p>
    <w:p w:rsidR="00F3415C" w:rsidRDefault="00F3415C" w:rsidP="00F3415C">
      <w:pPr>
        <w:pStyle w:val="NormalnyWeb"/>
        <w:ind w:left="708"/>
        <w:jc w:val="both"/>
      </w:pPr>
      <w:r>
        <w:t xml:space="preserve">5) Zgłaszanie do ośrodków adopcyjnych informacji o dzieciach z uregulowaną sytuacją prawną, w celu poszukiwania dla nich rodzin przysposabiających; </w:t>
      </w:r>
    </w:p>
    <w:p w:rsidR="00F3415C" w:rsidRDefault="00F3415C" w:rsidP="00F3415C">
      <w:pPr>
        <w:pStyle w:val="NormalnyWeb"/>
        <w:ind w:left="708"/>
        <w:jc w:val="both"/>
      </w:pPr>
      <w:r>
        <w:t xml:space="preserve">6) Udzielanie wsparcia pełnoletnim wychowankom rodzinnych form pieczy zastępczej; </w:t>
      </w:r>
    </w:p>
    <w:p w:rsidR="00F3415C" w:rsidRDefault="00F3415C" w:rsidP="00F3415C">
      <w:pPr>
        <w:pStyle w:val="NormalnyWeb"/>
        <w:ind w:left="708"/>
        <w:jc w:val="both"/>
      </w:pPr>
      <w:r>
        <w:t>7) Przygotowywanie corocznego sprawozdania z efektów pracy organizatorowi rodzinnej pieczy zastępczej.</w:t>
      </w:r>
    </w:p>
    <w:p w:rsidR="00F3415C" w:rsidRDefault="00F3415C" w:rsidP="00F3415C">
      <w:pPr>
        <w:pStyle w:val="NormalnyWeb"/>
        <w:jc w:val="both"/>
      </w:pPr>
      <w:r>
        <w:rPr>
          <w:rStyle w:val="Pogrubienie"/>
        </w:rPr>
        <w:t xml:space="preserve">4. Informacje o warunkach pracy: </w:t>
      </w:r>
    </w:p>
    <w:p w:rsidR="00F3415C" w:rsidRDefault="00F3415C" w:rsidP="00F3415C">
      <w:pPr>
        <w:pStyle w:val="NormalnyWeb"/>
        <w:jc w:val="both"/>
      </w:pPr>
      <w:r>
        <w:t>Praca na stanowisku koordynatora jest pracą głównie w terenie, bezpośrednio z rodziną zastępczą. Praca wiąże się z koniecznością przemieszczania się miedzy miejscowościami na terenie powiatu strzeleckiego.</w:t>
      </w:r>
    </w:p>
    <w:p w:rsidR="00F3415C" w:rsidRDefault="00F3415C" w:rsidP="00F3415C">
      <w:pPr>
        <w:pStyle w:val="NormalnyWeb"/>
        <w:jc w:val="both"/>
      </w:pPr>
      <w:r>
        <w:t xml:space="preserve">5. Wymagane dokumenty: </w:t>
      </w:r>
    </w:p>
    <w:p w:rsidR="00F3415C" w:rsidRDefault="00F3415C" w:rsidP="00F3415C">
      <w:pPr>
        <w:pStyle w:val="NormalnyWeb"/>
        <w:jc w:val="both"/>
      </w:pPr>
      <w:r>
        <w:t xml:space="preserve">a) list motywacyjny, </w:t>
      </w:r>
    </w:p>
    <w:p w:rsidR="00F3415C" w:rsidRDefault="00F3415C" w:rsidP="00F3415C">
      <w:pPr>
        <w:pStyle w:val="NormalnyWeb"/>
        <w:jc w:val="both"/>
      </w:pPr>
      <w:r>
        <w:t xml:space="preserve">b) życiorys (CV) z dokładnym przebiegiem pracy zawodowej, </w:t>
      </w:r>
    </w:p>
    <w:p w:rsidR="00F3415C" w:rsidRDefault="00F3415C" w:rsidP="00F3415C">
      <w:pPr>
        <w:pStyle w:val="NormalnyWeb"/>
        <w:jc w:val="both"/>
      </w:pPr>
      <w:r>
        <w:t xml:space="preserve">c) kserokopie dokumentów potwierdzających staż pracy, świadectw pracy, </w:t>
      </w:r>
    </w:p>
    <w:p w:rsidR="00F3415C" w:rsidRDefault="00F3415C" w:rsidP="00F3415C">
      <w:pPr>
        <w:pStyle w:val="NormalnyWeb"/>
        <w:jc w:val="both"/>
      </w:pPr>
      <w:r>
        <w:t xml:space="preserve">d) zaświadczenie o zatrudnieniu - w przypadku trwania stosunku pracy, </w:t>
      </w:r>
    </w:p>
    <w:p w:rsidR="00F3415C" w:rsidRDefault="00F3415C" w:rsidP="00F3415C">
      <w:pPr>
        <w:pStyle w:val="NormalnyWeb"/>
        <w:jc w:val="both"/>
      </w:pPr>
      <w:r>
        <w:t xml:space="preserve">e) kserokopie dokumentów potwierdzających wykształcenie, </w:t>
      </w:r>
    </w:p>
    <w:p w:rsidR="00F3415C" w:rsidRDefault="00F3415C" w:rsidP="00F3415C">
      <w:pPr>
        <w:pStyle w:val="NormalnyWeb"/>
        <w:jc w:val="both"/>
      </w:pPr>
      <w:r>
        <w:lastRenderedPageBreak/>
        <w:t xml:space="preserve">f) kserokopie dokumentów o posiadanych kwalifikacjach, umiejętnościach, uprawnieniach potwierdzających spełnienie warunków dodatkowych, </w:t>
      </w:r>
    </w:p>
    <w:p w:rsidR="00F3415C" w:rsidRDefault="00F3415C" w:rsidP="00F3415C">
      <w:pPr>
        <w:pStyle w:val="NormalnyWeb"/>
        <w:jc w:val="both"/>
      </w:pPr>
      <w:r>
        <w:t xml:space="preserve">g) kserokopia prawa jazdy, </w:t>
      </w:r>
    </w:p>
    <w:p w:rsidR="00F3415C" w:rsidRDefault="00F3415C" w:rsidP="00F3415C">
      <w:pPr>
        <w:pStyle w:val="NormalnyWeb"/>
        <w:jc w:val="both"/>
      </w:pPr>
      <w:r>
        <w:t xml:space="preserve">h) wypełniony kwestionariusz osobowy, </w:t>
      </w:r>
    </w:p>
    <w:p w:rsidR="00F3415C" w:rsidRDefault="00F3415C" w:rsidP="00F3415C">
      <w:pPr>
        <w:pStyle w:val="NormalnyWeb"/>
        <w:jc w:val="both"/>
      </w:pPr>
      <w:r>
        <w:t xml:space="preserve">i) oświadczenie kandydata o posiadaniu pełnej zdolności do czynności prawnych </w:t>
      </w:r>
      <w:r>
        <w:br/>
        <w:t xml:space="preserve">i korzystaniu z pełni praw publicznych, </w:t>
      </w:r>
    </w:p>
    <w:p w:rsidR="00F3415C" w:rsidRDefault="00F3415C" w:rsidP="00F3415C">
      <w:pPr>
        <w:pStyle w:val="NormalnyWeb"/>
        <w:jc w:val="both"/>
      </w:pPr>
      <w:r>
        <w:t xml:space="preserve">j) oświadczenie kandydata, iż nie był skazany prawomocnym wyrokiem sądu za umyślne przestępstwo ścigane z oskarżenia publicznego lub umyślne przestępstwo skarbowe. </w:t>
      </w:r>
    </w:p>
    <w:p w:rsidR="00F3415C" w:rsidRDefault="00F3415C" w:rsidP="00F3415C">
      <w:pPr>
        <w:pStyle w:val="NormalnyWeb"/>
        <w:jc w:val="both"/>
      </w:pPr>
      <w:r>
        <w:t xml:space="preserve">Wymagane dokumenty aplikacyjne, w zamkniętej kopercie z adnotacją: </w:t>
      </w:r>
      <w:r>
        <w:rPr>
          <w:rStyle w:val="Pogrubienie"/>
        </w:rPr>
        <w:t>„Koordynator</w:t>
      </w:r>
      <w:r>
        <w:t xml:space="preserve"> </w:t>
      </w:r>
      <w:r>
        <w:rPr>
          <w:rStyle w:val="Pogrubienie"/>
        </w:rPr>
        <w:t>rodzinnej pieczy zastępczej”</w:t>
      </w:r>
      <w:r>
        <w:t xml:space="preserve"> należy składać w sekretariacie Powiatowego Centrum Pomocy Rodzinie w Strzelcach Opolskich przy ul. B. Chrobrego 5  do dnia </w:t>
      </w:r>
      <w:r w:rsidRPr="00F3415C">
        <w:rPr>
          <w:b/>
        </w:rPr>
        <w:t>09.08.2017 r</w:t>
      </w:r>
      <w:r>
        <w:t xml:space="preserve">. </w:t>
      </w:r>
      <w:r w:rsidR="00AB4D2D">
        <w:t xml:space="preserve"> </w:t>
      </w:r>
    </w:p>
    <w:p w:rsidR="00AB4D2D" w:rsidRDefault="00AB4D2D" w:rsidP="00F3415C">
      <w:pPr>
        <w:pStyle w:val="NormalnyWeb"/>
        <w:jc w:val="both"/>
      </w:pPr>
      <w:r>
        <w:t xml:space="preserve">Kontakt pod numerem telefonu : 77 461 33 81 </w:t>
      </w:r>
      <w:bookmarkStart w:id="0" w:name="_GoBack"/>
      <w:bookmarkEnd w:id="0"/>
    </w:p>
    <w:p w:rsidR="00F3415C" w:rsidRDefault="00F3415C" w:rsidP="00F3415C">
      <w:pPr>
        <w:pStyle w:val="NormalnyWeb"/>
        <w:jc w:val="both"/>
      </w:pPr>
      <w:r>
        <w:t xml:space="preserve">Wymagane dokumenty aplikacyjne: list motywacyjny, szczegółowe CV powinny być opatrzone klauzulą: </w:t>
      </w:r>
    </w:p>
    <w:p w:rsidR="00F3415C" w:rsidRDefault="00F3415C" w:rsidP="00F3415C">
      <w:pPr>
        <w:pStyle w:val="NormalnyWeb"/>
        <w:jc w:val="both"/>
      </w:pPr>
      <w:r>
        <w:rPr>
          <w:rStyle w:val="Uwydatnienie"/>
        </w:rPr>
        <w:t xml:space="preserve">„Wyrażam zgodę na przetwarzanie moich danych osobowych zawartych w ofercie pracy dla potrzeb niezbędnych do realizacji procesu rekrutacji zgodnie z art. 23 ust. 1 pkt 2 ustawy z dnia 29 sierpnia 1997 r. o ochronie danych osobowych (Dz. U. z 2016 r. poz. 922 z późn. zm.)” </w:t>
      </w:r>
      <w:r>
        <w:t>z własnoręcznym podpisem</w:t>
      </w:r>
    </w:p>
    <w:p w:rsidR="0096509F" w:rsidRDefault="0096509F"/>
    <w:sectPr w:rsidR="00965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5C"/>
    <w:rsid w:val="006F54A4"/>
    <w:rsid w:val="00802628"/>
    <w:rsid w:val="0096509F"/>
    <w:rsid w:val="00AB4D2D"/>
    <w:rsid w:val="00B10EC4"/>
    <w:rsid w:val="00F3415C"/>
    <w:rsid w:val="00F8640F"/>
    <w:rsid w:val="00FD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3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3415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3415C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F3415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3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3415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3415C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F341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D4DE9-B293-4893-ABB9-CC69F9FFD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684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Drabik</dc:creator>
  <cp:lastModifiedBy>Agnieszka Drabik</cp:lastModifiedBy>
  <cp:revision>4</cp:revision>
  <cp:lastPrinted>2017-07-26T05:26:00Z</cp:lastPrinted>
  <dcterms:created xsi:type="dcterms:W3CDTF">2017-07-26T05:14:00Z</dcterms:created>
  <dcterms:modified xsi:type="dcterms:W3CDTF">2017-07-26T11:00:00Z</dcterms:modified>
</cp:coreProperties>
</file>